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6D28C1" w:rsidRDefault="00B84167" w:rsidP="00B84167">
      <w:pPr>
        <w:spacing w:after="0" w:line="240" w:lineRule="auto"/>
        <w:rPr>
          <w:rFonts w:ascii="Times New Roman" w:eastAsia="Times New Roman" w:hAnsi="Times New Roman" w:cs="Times New Roman"/>
          <w:sz w:val="20"/>
          <w:szCs w:val="20"/>
          <w:lang w:eastAsia="tr-TR"/>
        </w:rPr>
      </w:pPr>
      <w:r w:rsidRPr="006D28C1">
        <w:rPr>
          <w:rFonts w:ascii="Times New Roman" w:eastAsia="Times New Roman" w:hAnsi="Times New Roman" w:cs="Times New Roman"/>
          <w:sz w:val="20"/>
          <w:szCs w:val="20"/>
          <w:lang w:eastAsia="tr-TR"/>
        </w:rPr>
        <w:t>&lt;Tarih&gt;</w:t>
      </w:r>
    </w:p>
    <w:p w:rsidR="00AA1568" w:rsidRDefault="00AA1568" w:rsidP="00AA1568">
      <w:pPr>
        <w:spacing w:line="240" w:lineRule="auto"/>
        <w:rPr>
          <w:sz w:val="20"/>
          <w:szCs w:val="20"/>
        </w:rPr>
      </w:pPr>
      <w:r>
        <w:rPr>
          <w:sz w:val="20"/>
          <w:szCs w:val="20"/>
        </w:rPr>
        <w:t>Sami Trafo Makine İnşaat İmalat Taahhüt Genel Ticaret Limited Şirketi</w:t>
      </w:r>
    </w:p>
    <w:p w:rsidR="00AA1568" w:rsidRDefault="00AA1568" w:rsidP="00AA1568">
      <w:pPr>
        <w:spacing w:line="240" w:lineRule="auto"/>
        <w:rPr>
          <w:sz w:val="20"/>
          <w:szCs w:val="20"/>
        </w:rPr>
      </w:pPr>
      <w:r w:rsidRPr="00AA1568">
        <w:rPr>
          <w:sz w:val="20"/>
          <w:szCs w:val="20"/>
        </w:rPr>
        <w:t>Hacı Sabancı Orga</w:t>
      </w:r>
      <w:r>
        <w:rPr>
          <w:sz w:val="20"/>
          <w:szCs w:val="20"/>
        </w:rPr>
        <w:t xml:space="preserve">nize Sanayi Bölgesi Anafartalar </w:t>
      </w:r>
      <w:r w:rsidRPr="00AA1568">
        <w:rPr>
          <w:sz w:val="20"/>
          <w:szCs w:val="20"/>
        </w:rPr>
        <w:t>Cad. No:11 Sarıçam/ADANA Sarıçam / ADANA</w:t>
      </w: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0C4D20" w:rsidRPr="000C4D20">
        <w:rPr>
          <w:rFonts w:ascii="Times New Roman" w:eastAsia="Times New Roman" w:hAnsi="Times New Roman" w:cs="Times New Roman"/>
          <w:sz w:val="20"/>
          <w:szCs w:val="20"/>
          <w:lang w:eastAsia="tr-TR"/>
        </w:rPr>
        <w:t>TR62/18/RGG/0112</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6D28C1">
        <w:rPr>
          <w:rFonts w:ascii="Times New Roman" w:eastAsia="Times New Roman" w:hAnsi="Times New Roman" w:cs="Times New Roman"/>
          <w:color w:val="000000"/>
          <w:sz w:val="20"/>
          <w:szCs w:val="24"/>
          <w:lang w:eastAsia="tr-TR"/>
        </w:rPr>
        <w:t>&lt;Tüzel kişiliğin ad(lar)ı&gt;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İşbu teklifi bu ihale için </w:t>
      </w:r>
      <w:r w:rsidRPr="00AA1568">
        <w:rPr>
          <w:rFonts w:ascii="Times New Roman" w:eastAsia="Times New Roman" w:hAnsi="Times New Roman" w:cs="Times New Roman"/>
          <w:bCs/>
          <w:color w:val="000000"/>
          <w:sz w:val="20"/>
          <w:szCs w:val="24"/>
          <w:lang w:eastAsia="tr-TR"/>
        </w:rPr>
        <w:t>bireysel olarak</w:t>
      </w:r>
      <w:r w:rsidR="00AA1568">
        <w:rPr>
          <w:rFonts w:ascii="Times New Roman" w:eastAsia="Times New Roman" w:hAnsi="Times New Roman" w:cs="Times New Roman"/>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bookmarkStart w:id="4" w:name="_GoBack"/>
      <w:bookmarkEnd w:id="4"/>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6D28C1"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6D28C1">
        <w:rPr>
          <w:rFonts w:ascii="Times New Roman" w:eastAsia="Times New Roman" w:hAnsi="Times New Roman" w:cs="Times New Roman"/>
          <w:color w:val="000000"/>
          <w:sz w:val="20"/>
          <w:szCs w:val="24"/>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6D28C1">
        <w:rPr>
          <w:rFonts w:ascii="Times New Roman" w:eastAsia="Times New Roman" w:hAnsi="Times New Roman" w:cs="Times New Roman"/>
          <w:color w:val="000000"/>
          <w:sz w:val="20"/>
          <w:szCs w:val="24"/>
          <w:lang w:eastAsia="tr-TR"/>
        </w:rPr>
        <w:t>&lt;Tüzel kişiliğin yetkili temsilcisinin adı ve ünvanı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A65" w:rsidRDefault="004E5A65" w:rsidP="00B84167">
      <w:pPr>
        <w:spacing w:after="0" w:line="240" w:lineRule="auto"/>
      </w:pPr>
      <w:r>
        <w:separator/>
      </w:r>
    </w:p>
  </w:endnote>
  <w:endnote w:type="continuationSeparator" w:id="0">
    <w:p w:rsidR="004E5A65" w:rsidRDefault="004E5A65"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A65" w:rsidRDefault="004E5A65" w:rsidP="00B84167">
      <w:pPr>
        <w:spacing w:after="0" w:line="240" w:lineRule="auto"/>
      </w:pPr>
      <w:r>
        <w:separator/>
      </w:r>
    </w:p>
  </w:footnote>
  <w:footnote w:type="continuationSeparator" w:id="0">
    <w:p w:rsidR="004E5A65" w:rsidRDefault="004E5A65" w:rsidP="00B841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0C4D20"/>
    <w:rsid w:val="003237DE"/>
    <w:rsid w:val="00415EB2"/>
    <w:rsid w:val="004E5A65"/>
    <w:rsid w:val="0069573B"/>
    <w:rsid w:val="006D28C1"/>
    <w:rsid w:val="00957DA3"/>
    <w:rsid w:val="009D4A7C"/>
    <w:rsid w:val="00AA1568"/>
    <w:rsid w:val="00B84167"/>
    <w:rsid w:val="00C9131A"/>
    <w:rsid w:val="00FB0C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619D8"/>
  <w15:docId w15:val="{8823F12C-7E92-4270-93B0-7868F3ABF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356</Words>
  <Characters>2034</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ODS-35</cp:lastModifiedBy>
  <cp:revision>6</cp:revision>
  <dcterms:created xsi:type="dcterms:W3CDTF">2012-04-19T06:13:00Z</dcterms:created>
  <dcterms:modified xsi:type="dcterms:W3CDTF">2019-02-01T10:49:00Z</dcterms:modified>
</cp:coreProperties>
</file>